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8C61" w14:textId="77777777" w:rsidR="00C46234" w:rsidRPr="00C46234" w:rsidRDefault="00C46234" w:rsidP="00826B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Политика конфиденциальности</w:t>
      </w:r>
    </w:p>
    <w:p w14:paraId="2D703EB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Общие положения</w:t>
      </w:r>
    </w:p>
    <w:p w14:paraId="46225496" w14:textId="5D318938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Pr="00C4623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="006B34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  <w:t>ООО «Амаретто» (ИНН : 7723873627)</w:t>
      </w:r>
      <w:r w:rsidRPr="00C4623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  <w:t xml:space="preserve"> (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далее — Оператор).</w:t>
      </w:r>
    </w:p>
    <w:p w14:paraId="2E13C62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7A485FA" w14:textId="4AB9321A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</w:t>
      </w:r>
      <w:r w:rsidR="006B348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bookmarkStart w:id="0" w:name="_Hlk232503124"/>
      <w:r w:rsidR="006B348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www</w:t>
      </w:r>
      <w:r w:rsidR="006B348E" w:rsidRPr="006B348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r w:rsidR="006B348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amaretto</w:t>
      </w:r>
      <w:r w:rsidR="006B348E" w:rsidRPr="006B348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="006B348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pack</w:t>
      </w:r>
      <w:r w:rsidR="006C7A88" w:rsidRPr="006C7A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bookmarkEnd w:id="0"/>
    </w:p>
    <w:p w14:paraId="0DB4A52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1.3. Для обработки Ваших персональных данных Оператор использует базы данных и серверы, расположенные на территории Российской Федерации.</w:t>
      </w:r>
    </w:p>
    <w:p w14:paraId="6631BBFC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Основные понятия, используемые в Политике</w:t>
      </w:r>
    </w:p>
    <w:p w14:paraId="1D05B06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7E4E256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данных, за исключением случаев, если обработка необходима для уточнения персональных данных.</w:t>
      </w:r>
    </w:p>
    <w:p w14:paraId="16FED304" w14:textId="0516760E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www</w:t>
      </w:r>
      <w:r w:rsidR="006C7A88" w:rsidRPr="006B348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amaretto</w:t>
      </w:r>
      <w:r w:rsidR="006C7A88" w:rsidRPr="006B348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pack</w:t>
      </w:r>
      <w:r w:rsidR="006C7A88" w:rsidRPr="006C7A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p w14:paraId="48F2033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77228C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1922A7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2.6. Обработка персональных данных —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персональных данных.</w:t>
      </w:r>
    </w:p>
    <w:p w14:paraId="1F72D89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2.7. Оператор — юридическое или физическое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 и действия, совершаемые с персональными данными.</w:t>
      </w:r>
    </w:p>
    <w:p w14:paraId="13ECD54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веб-сайта.</w:t>
      </w:r>
    </w:p>
    <w:p w14:paraId="7FBEE14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отдельного согласия.</w:t>
      </w:r>
    </w:p>
    <w:p w14:paraId="58D459F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2.10. Пользователь — любой посетитель веб-сайта.</w:t>
      </w:r>
    </w:p>
    <w:p w14:paraId="658D6E5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DCDFBB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лиц.</w:t>
      </w:r>
    </w:p>
    <w:p w14:paraId="623F1AC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государства.</w:t>
      </w:r>
    </w:p>
    <w:p w14:paraId="29F27EF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безвозвратно.</w:t>
      </w:r>
    </w:p>
    <w:p w14:paraId="56FE62B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Основные права и обязанности Оператора</w:t>
      </w:r>
    </w:p>
    <w:p w14:paraId="781DBFC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3.1. Оператор имеет право:</w:t>
      </w:r>
    </w:p>
    <w:p w14:paraId="2853F39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от субъекта персональных данных достоверную информацию и/или документы, содержащие персональные данные;</w:t>
      </w:r>
    </w:p>
    <w:p w14:paraId="37B4B2B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при наличии оснований, указанных в Законе о персональных данных;</w:t>
      </w:r>
    </w:p>
    <w:p w14:paraId="2A38B53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самостоятельно определять состав и перечень мер, необходимых для обеспечения выполнения обязанностей, предусмотренных Законом о персональных данных.</w:t>
      </w:r>
    </w:p>
    <w:p w14:paraId="5C8C517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3.2. Оператор обязан:</w:t>
      </w:r>
    </w:p>
    <w:p w14:paraId="0E1F6B8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666CCD3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709B98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представителей;</w:t>
      </w:r>
    </w:p>
    <w:p w14:paraId="4B1E73B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в уполномоченный орган по защите прав субъектов персональных данных необходимую информацию в случаях, предусмотренных законом;</w:t>
      </w:r>
    </w:p>
    <w:p w14:paraId="6A4AE67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публиковать или иным образом обеспечивать неограниченный доступ к настоящей Политике;</w:t>
      </w:r>
    </w:p>
    <w:p w14:paraId="56781DA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принимать правовые, организационные и технические меры для защиты персональных данных;</w:t>
      </w:r>
    </w:p>
    <w:p w14:paraId="5917436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C8179D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3E2B37FE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1B0FE8D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4.1. Субъекты персональных данных имеют право:</w:t>
      </w:r>
    </w:p>
    <w:p w14:paraId="4C6514B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информацию, касающуюся обработки их персональных данных;</w:t>
      </w:r>
    </w:p>
    <w:p w14:paraId="5CD9882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требовать от Оператора уточнения персональных данных, их блокирования или уничтожения, если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04A074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— выдвигать условие предварительного согласия при обработке персональных данных в целях продвижения товаров, работ и услуг;</w:t>
      </w:r>
    </w:p>
    <w:p w14:paraId="530716D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отозвать согласие на обработку персональных данных;</w:t>
      </w:r>
    </w:p>
    <w:p w14:paraId="52036E2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обжаловать неправомерные действия или бездействие Оператора;</w:t>
      </w:r>
    </w:p>
    <w:p w14:paraId="68A67FC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осуществлять иные права, предусмотренные законодательством РФ.</w:t>
      </w:r>
    </w:p>
    <w:p w14:paraId="5681B1F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4.2. Субъекты персональных данных обязаны:</w:t>
      </w:r>
    </w:p>
    <w:p w14:paraId="4894358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Оператору достоверные данные о себе;</w:t>
      </w:r>
    </w:p>
    <w:p w14:paraId="78D75B9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Оператору об уточнении, обновлении или изменении своих персональных данных.</w:t>
      </w:r>
    </w:p>
    <w:p w14:paraId="78E22D0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4.3.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7E6A97C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Оператор может обрабатывать следующие персональные данные Пользователя</w:t>
      </w:r>
    </w:p>
    <w:p w14:paraId="0700AD3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5.1. Фамилия, имя, отчество.</w:t>
      </w:r>
    </w:p>
    <w:p w14:paraId="40023FD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5.2. Электронный адрес.</w:t>
      </w:r>
    </w:p>
    <w:p w14:paraId="3159118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5.3. Номера телефонов.</w:t>
      </w:r>
    </w:p>
    <w:p w14:paraId="41020E68" w14:textId="4FA0021B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5.4. Также на сайте происходит сбор и обработка обезличенных данных о посетителях, в том числе файлов </w:t>
      </w:r>
      <w:proofErr w:type="spellStart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cookie</w:t>
      </w:r>
      <w:proofErr w:type="spellEnd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 помощью сервисов интернет-статистики </w:t>
      </w:r>
      <w:proofErr w:type="spellStart"/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яндекс</w:t>
      </w:r>
      <w:proofErr w:type="spellEnd"/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="006C7A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метрика</w:t>
      </w:r>
      <w:r w:rsidRPr="00C4623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  <w:t>[</w:t>
      </w:r>
      <w:proofErr w:type="gramEnd"/>
      <w:r w:rsidRPr="00C4623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  <w:t>УКАЗАТЬ СЕРВИСЫ, НАПРИМЕР ЯНДЕКС МЕТРИКА].</w:t>
      </w:r>
    </w:p>
    <w:p w14:paraId="06EF85A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5.5. Вышеперечисленные данные далее по тексту Политики объединены общим понятием Персональные данные.</w:t>
      </w:r>
    </w:p>
    <w:p w14:paraId="2DE5F66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5.6. Обработка специальных категорий персональных данных Оператором не осуществляется.</w:t>
      </w:r>
    </w:p>
    <w:p w14:paraId="6A2BD9B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5.7. Обработка персональных данных, разрешенных для распространения, осуществляется только при наличии отдельного согласия субъекта персональных данных.</w:t>
      </w:r>
    </w:p>
    <w:p w14:paraId="2F4C0FB5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Принципы обработки персональных данных</w:t>
      </w:r>
    </w:p>
    <w:p w14:paraId="14035E8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6.1. Обработка персональных данных осуществляется на законной и справедливой основе.</w:t>
      </w:r>
    </w:p>
    <w:p w14:paraId="604D6D3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6.2. Обработка персональных данных ограничивается достижением конкретных, заранее определенных и законных целей.</w:t>
      </w:r>
    </w:p>
    <w:p w14:paraId="156344C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6.3. Не допускается обработка персональных данных, несовместимая с целями сбора персональных данных.</w:t>
      </w:r>
    </w:p>
    <w:p w14:paraId="1C52347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6.4. Обработке подлежат только персональные данные, которые отвечают целям их обработки.</w:t>
      </w:r>
    </w:p>
    <w:p w14:paraId="18B2F56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6.5. Содержание и объем обрабатываемых персональных данных соответствуют заявленным целям обработки.</w:t>
      </w:r>
    </w:p>
    <w:p w14:paraId="247DFB5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6.6. При обработке персональных данных обеспечивается точность, достаточность и актуальность персональных данных.</w:t>
      </w:r>
    </w:p>
    <w:p w14:paraId="101F060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6.7. Хранение персональных данных осуществляется не дольше, чем этого требуют цели обработки персональных данных, если иной срок не установлен федеральным законом или договором.</w:t>
      </w:r>
    </w:p>
    <w:p w14:paraId="1138005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7. Цели обработки персональных данных</w:t>
      </w:r>
    </w:p>
    <w:p w14:paraId="2C718E0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7.1. Цели обработки персональных данных Пользователя:</w:t>
      </w:r>
    </w:p>
    <w:p w14:paraId="1B62718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обработка заявок и обращений Пользователя;</w:t>
      </w:r>
    </w:p>
    <w:p w14:paraId="2AA9C00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установление и поддержание связи между Пользователем и Оператором;</w:t>
      </w:r>
    </w:p>
    <w:p w14:paraId="4D3895A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предоставление доступа Пользователю к сервисам, информации и/или материалам, содержащимся на веб-сайте;</w:t>
      </w:r>
    </w:p>
    <w:p w14:paraId="0ED2CC1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заключение, исполнение и прекращение гражданско-правовых договоров;</w:t>
      </w:r>
    </w:p>
    <w:p w14:paraId="47ED4C3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информирование Пользователя в рамках заключенного договора или оставленной заявки;</w:t>
      </w:r>
    </w:p>
    <w:p w14:paraId="75912E4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исполнение обязанностей, возложенных законодательством на Оператора;</w:t>
      </w:r>
    </w:p>
    <w:p w14:paraId="5DA9F76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улучшение качества обслуживания Пользователей и модернизация сайта.</w:t>
      </w:r>
    </w:p>
    <w:p w14:paraId="5C85AD9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7.2. Обезличенные данные Пользователей, собираемые с помощью сервисов интернет-статистики, используются для сбора информации о действиях Пользователей на сайте, улучшения качества сайта и его содержания.</w:t>
      </w:r>
    </w:p>
    <w:p w14:paraId="0F618560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8. Правовые основания обработки персональных данных</w:t>
      </w:r>
    </w:p>
    <w:p w14:paraId="2B466F9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8.1. Правовыми основаниями обработки персональных данных Оператором являются:</w:t>
      </w:r>
    </w:p>
    <w:p w14:paraId="4833EB2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уставные документы Оператора;</w:t>
      </w:r>
    </w:p>
    <w:p w14:paraId="0AD0A48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договоры, заключаемые между Оператором и субъектом персональных данных;</w:t>
      </w:r>
    </w:p>
    <w:p w14:paraId="014406A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федеральные законы и иные нормативно-правовые акты в сфере защиты персональных данных;</w:t>
      </w:r>
    </w:p>
    <w:p w14:paraId="29C06FC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согласия Пользователей на обработку их персональных данных.</w:t>
      </w:r>
    </w:p>
    <w:p w14:paraId="568C7B0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формы, расположенные на сайте, или направленные Оператору посредством электронной почты.</w:t>
      </w:r>
    </w:p>
    <w:p w14:paraId="6658DC8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8.3. Оператор обрабатывает обезличенные данные о Пользователе в случае, если это разрешено в настройках браузера Пользователя.</w:t>
      </w:r>
    </w:p>
    <w:p w14:paraId="7A10F78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77F45FF0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9. Условия обработки персональных данных</w:t>
      </w:r>
    </w:p>
    <w:p w14:paraId="7511640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9.1. Обработка персональных данных осуществляется с согласия субъекта персональных данных.</w:t>
      </w:r>
    </w:p>
    <w:p w14:paraId="3738869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9.2. Обработка персональных данных может осуществляться в случаях, предусмотренных законодательством Российской Федерации.</w:t>
      </w:r>
    </w:p>
    <w:p w14:paraId="0E9115E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9.3. Обработка персональных данных может быть необходима для исполнения договора, стороной которого является субъект персональных данных.</w:t>
      </w:r>
    </w:p>
    <w:p w14:paraId="6F02ACE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9.4. Обработка персональных данных может быть необходима для осуществления прав и законных интересов Оператора при условии, что при этом не нарушаются права и свободы субъекта персональных данных.</w:t>
      </w:r>
    </w:p>
    <w:p w14:paraId="54AF7C78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10. Порядок сбора, хранения, передачи и других видов обработки персональных данных</w:t>
      </w:r>
    </w:p>
    <w:p w14:paraId="6B46F91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требований законодательства в области защиты персональных данных.</w:t>
      </w:r>
    </w:p>
    <w:p w14:paraId="1CCF882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10.1. Оператор обеспечивает сохранность персональных данных и принимает меры, исключающие доступ к персональным данным неуполномоченных лиц.</w:t>
      </w:r>
    </w:p>
    <w:p w14:paraId="60A635A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10.2. Персональные данные Пользователя не передаются третьим лицам, за исключением случаев, связанных с исполнением законодательства, исполнением договора либо при наличии согласия субъекта персональных данных.</w:t>
      </w:r>
    </w:p>
    <w:p w14:paraId="63641A95" w14:textId="46C6419F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10.3. В случае выявления неточностей в персональных данных Пользователь может актуализировать их путем направления Оператору уведомления на адрес электронной почты </w:t>
      </w:r>
      <w:bookmarkStart w:id="1" w:name="_Hlk232503511"/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fldChar w:fldCharType="begin"/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 xml:space="preserve"> 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HYPERLINK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 xml:space="preserve"> "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mailto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>: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info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>@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amaretto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>-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pack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>.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instrText>ru</w:instrText>
      </w:r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instrText xml:space="preserve">" </w:instrTex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fldChar w:fldCharType="separate"/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t>info</w:t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@</w:t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t>amaretto</w:t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-</w:t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t>pack</w:t>
      </w:r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6D1E45" w:rsidRPr="0073189C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 w:eastAsia="ru-RU"/>
          <w14:ligatures w14:val="none"/>
        </w:rPr>
        <w:fldChar w:fldCharType="end"/>
      </w:r>
      <w:bookmarkEnd w:id="1"/>
      <w:r w:rsidR="006D1E45" w:rsidRP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 пометкой «Актуализация персональных данных».</w:t>
      </w:r>
    </w:p>
    <w:p w14:paraId="125CAFB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08CD639C" w14:textId="74C17C79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 умолчанию срок обработки персональных данных составляет </w:t>
      </w:r>
      <w:r w:rsid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 год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момента последней активности Пользователя.</w:t>
      </w:r>
    </w:p>
    <w:p w14:paraId="4A731BA2" w14:textId="5562A90C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на адрес электронной почты </w:t>
      </w:r>
      <w:hyperlink r:id="rId5" w:history="1"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info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@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amaretto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-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pack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.</w:t>
        </w:r>
        <w:proofErr w:type="spellStart"/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ru</w:t>
        </w:r>
        <w:proofErr w:type="spellEnd"/>
      </w:hyperlink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 пометкой «Отзыв согласия на обработку персональных данных»</w:t>
      </w:r>
    </w:p>
    <w:p w14:paraId="3CF7E60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10.5. Информация, которая собирается сторонними сервисами, в том числе платежными системами, средствами связи, сервисами аналитики и другими поставщиками услуг, хранится и обрабатывается указанными лицами в соответствии с их пользовательскими соглашениями и политиками конфиденциальности.</w:t>
      </w:r>
    </w:p>
    <w:p w14:paraId="0D405BA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10.6. Оператор при обработке персональных данных обеспечивает конфиденциальность персональных данных.</w:t>
      </w:r>
    </w:p>
    <w:p w14:paraId="79090FF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10.7. Оператор осуществляет хранение персональных данных не дольше, чем этого требуют цели обработки персональных данных.</w:t>
      </w:r>
    </w:p>
    <w:p w14:paraId="6BB5C7E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10.8. Условием досрочного прекращения обработки персональных данных может являться достижение целей обработки, истечение срока действия согласия, отзыв согласия субъектом персональных данных, требование о прекращении обработки персональных данных, выявление неправомерной обработки персональных данных либо прекращение деятельности Оператора.</w:t>
      </w:r>
    </w:p>
    <w:p w14:paraId="37C2AEAD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Перечень действий, производимых Оператором с полученными персональными данными</w:t>
      </w:r>
    </w:p>
    <w:p w14:paraId="42B400E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11.1. Оператор осуществляет сбор, запись, систематизацию, накопление, хранение, использование, уточнение, уничтожение и удаление персональных данных.</w:t>
      </w:r>
    </w:p>
    <w:p w14:paraId="0E92B65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11.2. Оператор осуществляет обработку персональных данных с использованием средств автоматизации или без использования таких средств.</w:t>
      </w:r>
    </w:p>
    <w:p w14:paraId="2D6B0CF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11.3. Оператор хранит персональные данные на электронных носителях. В случаях, необходимых для исполнения обязательств перед субъектами персональных данных, данные могут извлекаться и храниться на материальных носителях.</w:t>
      </w:r>
    </w:p>
    <w:p w14:paraId="7EDC366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Трансграничная передача персональных данных</w:t>
      </w:r>
    </w:p>
    <w:p w14:paraId="611F870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Трансграничная передача персональных данных Оператором не осуществляется.</w:t>
      </w:r>
    </w:p>
    <w:p w14:paraId="118CC6C8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13. Конфиденциальность персональных данных</w:t>
      </w:r>
    </w:p>
    <w:p w14:paraId="60B29DF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3F62756E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14. Заключительные положения</w:t>
      </w:r>
    </w:p>
    <w:p w14:paraId="3F3FC3FE" w14:textId="1DBE2E18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14.1. Пользователь может получить разъяснения по вопросам, касающимся обработки его персональных данных, обратившись к Оператору по электронной почте </w:t>
      </w:r>
      <w:hyperlink r:id="rId6" w:history="1"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info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@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amaretto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-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pack</w:t>
        </w:r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eastAsia="ru-RU"/>
            <w14:ligatures w14:val="none"/>
          </w:rPr>
          <w:t>.</w:t>
        </w:r>
        <w:proofErr w:type="spellStart"/>
        <w:r w:rsidR="006D1E45" w:rsidRPr="0073189C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sz w:val="20"/>
            <w:szCs w:val="20"/>
            <w:lang w:val="en-US" w:eastAsia="ru-RU"/>
            <w14:ligatures w14:val="none"/>
          </w:rPr>
          <w:t>ru</w:t>
        </w:r>
        <w:proofErr w:type="spellEnd"/>
      </w:hyperlink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либо направив письмо по адресу:</w: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  <w:t xml:space="preserve"> 141073, г Королев, ул. Подлесная 3б</w:t>
      </w:r>
      <w:r w:rsidR="006D1E4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.</w:t>
      </w:r>
    </w:p>
    <w:p w14:paraId="0C4EC89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572BA46" w14:textId="04533CC6" w:rsidR="00C46234" w:rsidRPr="006D1E45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14.3. Актуальная версия Политики в свободном доступе расположена в сети Интернет по адресу: </w:t>
      </w:r>
      <w:r w:rsid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www</w:t>
      </w:r>
      <w:r w:rsidR="006D1E45" w:rsidRP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r w:rsid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amaretto</w:t>
      </w:r>
      <w:r w:rsidR="006D1E45" w:rsidRP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-</w:t>
      </w:r>
      <w:r w:rsid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pack</w:t>
      </w:r>
      <w:r w:rsidR="006D1E45" w:rsidRP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r w:rsidR="006D1E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ru</w:t>
      </w:r>
    </w:p>
    <w:p w14:paraId="5D60F2B5" w14:textId="77777777" w:rsidR="00B142B6" w:rsidRPr="00C46234" w:rsidRDefault="00B142B6" w:rsidP="00826B48">
      <w:pPr>
        <w:ind w:firstLine="708"/>
        <w:rPr>
          <w:sz w:val="20"/>
          <w:szCs w:val="20"/>
        </w:rPr>
      </w:pPr>
    </w:p>
    <w:sectPr w:rsidR="00B142B6" w:rsidRPr="00C4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265E25"/>
    <w:rsid w:val="006B348E"/>
    <w:rsid w:val="006C7A88"/>
    <w:rsid w:val="006D1E45"/>
    <w:rsid w:val="00826B48"/>
    <w:rsid w:val="00B142B6"/>
    <w:rsid w:val="00C46234"/>
    <w:rsid w:val="00F1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C346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2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462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46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623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p1">
    <w:name w:val="p1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C46234"/>
  </w:style>
  <w:style w:type="paragraph" w:customStyle="1" w:styleId="p3">
    <w:name w:val="p3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6D1E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maretto-pack.ru" TargetMode="External"/><Relationship Id="rId5" Type="http://schemas.openxmlformats.org/officeDocument/2006/relationships/hyperlink" Target="mailto:info@amaretto-pac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Максим Люблев</cp:lastModifiedBy>
  <cp:revision>2</cp:revision>
  <dcterms:created xsi:type="dcterms:W3CDTF">2026-06-16T09:01:00Z</dcterms:created>
  <dcterms:modified xsi:type="dcterms:W3CDTF">2026-06-16T09:01:00Z</dcterms:modified>
</cp:coreProperties>
</file>